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E925BC" w14:textId="77777777" w:rsidR="00665383" w:rsidRPr="00665383" w:rsidRDefault="00665383" w:rsidP="00665383">
      <w:pPr>
        <w:spacing w:after="100" w:afterAutospacing="1" w:line="240" w:lineRule="auto"/>
        <w:rPr>
          <w:rFonts w:ascii="Times New Roman" w:eastAsia="Times New Roman" w:hAnsi="Times New Roman" w:cs="Times New Roman"/>
          <w:kern w:val="0"/>
          <w:sz w:val="24"/>
          <w:szCs w:val="24"/>
          <w:lang w:eastAsia="nl-NL"/>
          <w14:ligatures w14:val="none"/>
        </w:rPr>
      </w:pPr>
      <w:r w:rsidRPr="00665383">
        <w:rPr>
          <w:rFonts w:ascii="Times New Roman" w:eastAsia="Times New Roman" w:hAnsi="Times New Roman" w:cs="Times New Roman"/>
          <w:kern w:val="0"/>
          <w:sz w:val="24"/>
          <w:szCs w:val="24"/>
          <w:lang w:eastAsia="nl-NL"/>
          <w14:ligatures w14:val="none"/>
        </w:rPr>
        <w:t>Als het heet is, is het belangrijk om meer aandacht te hebben voor mensen die niet goed voor zichzelf (kunnen) zorgen. Bijvoorbeeld ouderen, mensen met een chronische aandoening of jonge kinderen. Bij deze groepen kan hitte sneller leiden tot gezondheidsproblemen. Het Nationaal Hitteplan helpt om dat zoveel mogelijk te voorkomen.  </w:t>
      </w:r>
    </w:p>
    <w:p w14:paraId="665952B8" w14:textId="77777777" w:rsidR="00665383" w:rsidRPr="00665383" w:rsidRDefault="00665383" w:rsidP="00665383">
      <w:pPr>
        <w:shd w:val="clear" w:color="auto" w:fill="FFFFFF"/>
        <w:spacing w:after="100" w:afterAutospacing="1" w:line="240" w:lineRule="auto"/>
        <w:rPr>
          <w:rFonts w:ascii="Calibri" w:eastAsia="Times New Roman" w:hAnsi="Calibri" w:cs="Calibri"/>
          <w:color w:val="000000"/>
          <w:kern w:val="0"/>
          <w:sz w:val="24"/>
          <w:szCs w:val="24"/>
          <w:lang w:eastAsia="nl-NL"/>
          <w14:ligatures w14:val="none"/>
        </w:rPr>
      </w:pPr>
      <w:r w:rsidRPr="00665383">
        <w:rPr>
          <w:rFonts w:ascii="Calibri" w:eastAsia="Times New Roman" w:hAnsi="Calibri" w:cs="Calibri"/>
          <w:color w:val="000000"/>
          <w:kern w:val="0"/>
          <w:sz w:val="24"/>
          <w:szCs w:val="24"/>
          <w:lang w:eastAsia="nl-NL"/>
          <w14:ligatures w14:val="none"/>
        </w:rPr>
        <w:t xml:space="preserve">Het Nationaal Hitteplan is een waarschuwingssysteem. Het RIVM informeert organisaties en (zorg)professionals en mantelzorgers over de verwachte hitte. Zij kunnen daar rekening mee houden in de ondersteuning van en omgang met kwetsbare groepen. Op deze manier kunnen ongemakken en gezondheidsproblemen door hitte verminderd en waar mogelijk voorkomen worden. </w:t>
      </w:r>
      <w:r w:rsidRPr="00665383">
        <w:rPr>
          <w:rFonts w:ascii="Calibri" w:eastAsia="Times New Roman" w:hAnsi="Calibri" w:cs="Calibri"/>
          <w:b/>
          <w:bCs/>
          <w:color w:val="000000"/>
          <w:kern w:val="0"/>
          <w:sz w:val="24"/>
          <w:szCs w:val="24"/>
          <w:lang w:eastAsia="nl-NL"/>
          <w14:ligatures w14:val="none"/>
        </w:rPr>
        <w:t>Als het Nationaal Hitteplan actief is, geldt deze oproep voor iedereen</w:t>
      </w:r>
      <w:r w:rsidRPr="00665383">
        <w:rPr>
          <w:rFonts w:ascii="Calibri" w:eastAsia="Times New Roman" w:hAnsi="Calibri" w:cs="Calibri"/>
          <w:color w:val="000000"/>
          <w:kern w:val="0"/>
          <w:sz w:val="24"/>
          <w:szCs w:val="24"/>
          <w:lang w:eastAsia="nl-NL"/>
          <w14:ligatures w14:val="none"/>
        </w:rPr>
        <w:t>: zorg voor elkaar en met name voor kwetsbare groepen zoals ouderen en jonge kinderen.</w:t>
      </w:r>
    </w:p>
    <w:p w14:paraId="0BC74A3E" w14:textId="77777777" w:rsidR="00665383" w:rsidRPr="00665383" w:rsidRDefault="00665383" w:rsidP="00665383">
      <w:pPr>
        <w:shd w:val="clear" w:color="auto" w:fill="FFFFFF"/>
        <w:spacing w:after="100" w:afterAutospacing="1" w:line="240" w:lineRule="auto"/>
        <w:outlineLvl w:val="1"/>
        <w:rPr>
          <w:rFonts w:ascii="inherit" w:eastAsia="Times New Roman" w:hAnsi="inherit" w:cs="Calibri"/>
          <w:color w:val="000000"/>
          <w:kern w:val="0"/>
          <w:sz w:val="36"/>
          <w:szCs w:val="36"/>
          <w:lang w:eastAsia="nl-NL"/>
          <w14:ligatures w14:val="none"/>
        </w:rPr>
      </w:pPr>
      <w:r w:rsidRPr="00665383">
        <w:rPr>
          <w:rFonts w:ascii="inherit" w:eastAsia="Times New Roman" w:hAnsi="inherit" w:cs="Calibri"/>
          <w:color w:val="000000"/>
          <w:kern w:val="0"/>
          <w:sz w:val="36"/>
          <w:szCs w:val="36"/>
          <w:lang w:eastAsia="nl-NL"/>
          <w14:ligatures w14:val="none"/>
        </w:rPr>
        <w:t>Wanneer is het Nationaal Hitteplan actief</w:t>
      </w:r>
    </w:p>
    <w:p w14:paraId="7777E77D" w14:textId="77777777" w:rsidR="00665383" w:rsidRPr="00665383" w:rsidRDefault="00665383" w:rsidP="00665383">
      <w:pPr>
        <w:shd w:val="clear" w:color="auto" w:fill="FFFFFF"/>
        <w:spacing w:after="100" w:afterAutospacing="1" w:line="240" w:lineRule="auto"/>
        <w:rPr>
          <w:rFonts w:ascii="Calibri" w:eastAsia="Times New Roman" w:hAnsi="Calibri" w:cs="Calibri"/>
          <w:color w:val="000000"/>
          <w:kern w:val="0"/>
          <w:sz w:val="24"/>
          <w:szCs w:val="24"/>
          <w:lang w:eastAsia="nl-NL"/>
          <w14:ligatures w14:val="none"/>
        </w:rPr>
      </w:pPr>
      <w:r w:rsidRPr="00665383">
        <w:rPr>
          <w:rFonts w:ascii="Calibri" w:eastAsia="Times New Roman" w:hAnsi="Calibri" w:cs="Calibri"/>
          <w:color w:val="000000"/>
          <w:kern w:val="0"/>
          <w:sz w:val="24"/>
          <w:szCs w:val="24"/>
          <w:lang w:eastAsia="nl-NL"/>
          <w14:ligatures w14:val="none"/>
        </w:rPr>
        <w:t>Het Nationaal Hitteplan wordt actief als er een periode van aanhoudende hitte of extreem hoge temperaturen wordt verwacht. Niet alleen de temperatuur overdag speelt een rol bij deze beslissing. Ook de nachttemperatuur, gevoelstemperatuur en luchtvochtigheid spelen een belangrijke rol.</w:t>
      </w:r>
    </w:p>
    <w:p w14:paraId="4DF8A4BD" w14:textId="77777777" w:rsidR="00665383" w:rsidRPr="00665383" w:rsidRDefault="00665383" w:rsidP="00665383">
      <w:pPr>
        <w:spacing w:before="100" w:beforeAutospacing="1" w:after="100" w:afterAutospacing="1" w:line="240" w:lineRule="auto"/>
        <w:outlineLvl w:val="1"/>
        <w:rPr>
          <w:rFonts w:ascii="inherit" w:eastAsia="Times New Roman" w:hAnsi="inherit" w:cs="Calibri"/>
          <w:b/>
          <w:bCs/>
          <w:color w:val="000000"/>
          <w:kern w:val="0"/>
          <w:sz w:val="36"/>
          <w:szCs w:val="36"/>
          <w:lang w:eastAsia="nl-NL"/>
          <w14:ligatures w14:val="none"/>
        </w:rPr>
      </w:pPr>
      <w:r w:rsidRPr="00665383">
        <w:rPr>
          <w:rFonts w:ascii="inherit" w:eastAsia="Times New Roman" w:hAnsi="inherit" w:cs="Calibri"/>
          <w:b/>
          <w:bCs/>
          <w:color w:val="000000"/>
          <w:kern w:val="0"/>
          <w:sz w:val="36"/>
          <w:szCs w:val="36"/>
          <w:lang w:eastAsia="nl-NL"/>
          <w14:ligatures w14:val="none"/>
        </w:rPr>
        <w:t>Hitteplan niet hetzelfde als hittegolf</w:t>
      </w:r>
    </w:p>
    <w:p w14:paraId="3DD99E0D" w14:textId="77777777" w:rsidR="00665383" w:rsidRDefault="00665383" w:rsidP="00665383">
      <w:pPr>
        <w:spacing w:after="0" w:line="240" w:lineRule="auto"/>
        <w:rPr>
          <w:rFonts w:ascii="Calibri" w:eastAsia="Times New Roman" w:hAnsi="Calibri" w:cs="Calibri"/>
          <w:b/>
          <w:bCs/>
          <w:color w:val="000000"/>
          <w:kern w:val="0"/>
          <w:sz w:val="24"/>
          <w:szCs w:val="24"/>
          <w:lang w:eastAsia="nl-NL"/>
          <w14:ligatures w14:val="none"/>
        </w:rPr>
      </w:pPr>
      <w:r w:rsidRPr="00665383">
        <w:rPr>
          <w:rFonts w:ascii="Calibri" w:eastAsia="Times New Roman" w:hAnsi="Calibri" w:cs="Calibri"/>
          <w:b/>
          <w:bCs/>
          <w:color w:val="000000"/>
          <w:kern w:val="0"/>
          <w:sz w:val="24"/>
          <w:szCs w:val="24"/>
          <w:lang w:eastAsia="nl-NL"/>
          <w14:ligatures w14:val="none"/>
        </w:rPr>
        <w:t xml:space="preserve">Het Nationaal Hitteplan wordt geactiveerd op basis van de weersverwachting. Een hittegolf kan pas achteraf worden vastgesteld. </w:t>
      </w:r>
    </w:p>
    <w:p w14:paraId="56D4CA17" w14:textId="38D0D073" w:rsidR="00665383" w:rsidRPr="00665383" w:rsidRDefault="00665383" w:rsidP="00665383">
      <w:pPr>
        <w:spacing w:after="0" w:line="240" w:lineRule="auto"/>
        <w:rPr>
          <w:rFonts w:ascii="Calibri" w:eastAsia="Times New Roman" w:hAnsi="Calibri" w:cs="Calibri"/>
          <w:b/>
          <w:bCs/>
          <w:color w:val="000000"/>
          <w:kern w:val="0"/>
          <w:sz w:val="24"/>
          <w:szCs w:val="24"/>
          <w:lang w:eastAsia="nl-NL"/>
          <w14:ligatures w14:val="none"/>
        </w:rPr>
      </w:pPr>
      <w:r w:rsidRPr="00665383">
        <w:rPr>
          <w:rFonts w:ascii="Calibri" w:eastAsia="Times New Roman" w:hAnsi="Calibri" w:cs="Calibri"/>
          <w:b/>
          <w:bCs/>
          <w:color w:val="000000"/>
          <w:kern w:val="0"/>
          <w:sz w:val="24"/>
          <w:szCs w:val="24"/>
          <w:highlight w:val="yellow"/>
          <w:lang w:eastAsia="nl-NL"/>
          <w14:ligatures w14:val="none"/>
        </w:rPr>
        <w:t>Er is sprake van een hittegolf als het in De Bilt minimaal 5 dagen achter elkaar ten minste 25 graden is geweest, waarvan minimaal 3 dagen boven de 30 graden.</w:t>
      </w:r>
    </w:p>
    <w:p w14:paraId="4F360501" w14:textId="77777777" w:rsidR="00665383" w:rsidRPr="00665383" w:rsidRDefault="00665383" w:rsidP="00665383">
      <w:pPr>
        <w:spacing w:after="0" w:line="240" w:lineRule="auto"/>
        <w:rPr>
          <w:rFonts w:ascii="Calibri" w:eastAsia="Times New Roman" w:hAnsi="Calibri" w:cs="Calibri"/>
          <w:b/>
          <w:bCs/>
          <w:color w:val="000000"/>
          <w:kern w:val="0"/>
          <w:sz w:val="24"/>
          <w:szCs w:val="24"/>
          <w:lang w:eastAsia="nl-NL"/>
          <w14:ligatures w14:val="none"/>
        </w:rPr>
      </w:pPr>
    </w:p>
    <w:p w14:paraId="2CF971C5" w14:textId="77777777" w:rsidR="00665383" w:rsidRPr="00665383" w:rsidRDefault="00665383" w:rsidP="00665383">
      <w:pPr>
        <w:spacing w:after="0" w:line="240" w:lineRule="auto"/>
        <w:rPr>
          <w:rFonts w:ascii="Calibri" w:eastAsia="Times New Roman" w:hAnsi="Calibri" w:cs="Calibri"/>
          <w:color w:val="000000"/>
          <w:kern w:val="0"/>
          <w:sz w:val="24"/>
          <w:szCs w:val="24"/>
          <w:lang w:eastAsia="nl-NL"/>
          <w14:ligatures w14:val="none"/>
        </w:rPr>
      </w:pPr>
    </w:p>
    <w:p w14:paraId="3C59AF9E" w14:textId="77777777" w:rsidR="00665383" w:rsidRPr="00665383" w:rsidRDefault="00665383" w:rsidP="00665383">
      <w:pPr>
        <w:shd w:val="clear" w:color="auto" w:fill="FEFBDD"/>
        <w:spacing w:after="0" w:line="240" w:lineRule="auto"/>
        <w:outlineLvl w:val="1"/>
        <w:rPr>
          <w:rFonts w:ascii="inherit" w:eastAsia="Times New Roman" w:hAnsi="inherit" w:cs="Calibri"/>
          <w:color w:val="000000"/>
          <w:kern w:val="0"/>
          <w:sz w:val="36"/>
          <w:szCs w:val="36"/>
          <w:lang w:eastAsia="nl-NL"/>
          <w14:ligatures w14:val="none"/>
        </w:rPr>
      </w:pPr>
      <w:r w:rsidRPr="00665383">
        <w:rPr>
          <w:rFonts w:ascii="inherit" w:eastAsia="Times New Roman" w:hAnsi="inherit" w:cs="Calibri"/>
          <w:b/>
          <w:bCs/>
          <w:color w:val="000000"/>
          <w:kern w:val="0"/>
          <w:sz w:val="36"/>
          <w:szCs w:val="36"/>
          <w:highlight w:val="green"/>
          <w:lang w:eastAsia="nl-NL"/>
          <w14:ligatures w14:val="none"/>
        </w:rPr>
        <w:t>Waarschuwingen per provincie</w:t>
      </w:r>
      <w:r w:rsidRPr="00665383">
        <w:rPr>
          <w:rFonts w:ascii="inherit" w:eastAsia="Times New Roman" w:hAnsi="inherit" w:cs="Calibri"/>
          <w:color w:val="000000"/>
          <w:kern w:val="0"/>
          <w:sz w:val="36"/>
          <w:szCs w:val="36"/>
          <w:lang w:eastAsia="nl-NL"/>
          <w14:ligatures w14:val="none"/>
        </w:rPr>
        <w:t xml:space="preserve"> – niet overal even warm</w:t>
      </w:r>
    </w:p>
    <w:p w14:paraId="57B32361" w14:textId="77777777" w:rsidR="00665383" w:rsidRPr="00665383" w:rsidRDefault="00665383" w:rsidP="00665383">
      <w:pPr>
        <w:shd w:val="clear" w:color="auto" w:fill="FEFBDD"/>
        <w:spacing w:after="0" w:line="240" w:lineRule="auto"/>
        <w:rPr>
          <w:rFonts w:ascii="Calibri" w:eastAsia="Times New Roman" w:hAnsi="Calibri" w:cs="Calibri"/>
          <w:color w:val="000000"/>
          <w:kern w:val="0"/>
          <w:sz w:val="24"/>
          <w:szCs w:val="24"/>
          <w:lang w:eastAsia="nl-NL"/>
          <w14:ligatures w14:val="none"/>
        </w:rPr>
      </w:pPr>
      <w:r w:rsidRPr="00665383">
        <w:rPr>
          <w:rFonts w:ascii="Calibri" w:eastAsia="Times New Roman" w:hAnsi="Calibri" w:cs="Calibri"/>
          <w:color w:val="000000"/>
          <w:kern w:val="0"/>
          <w:sz w:val="24"/>
          <w:szCs w:val="24"/>
          <w:lang w:eastAsia="nl-NL"/>
          <w14:ligatures w14:val="none"/>
        </w:rPr>
        <w:t>In Nederland is het niet overal even warm. Er kunnen aanzienlijke regionale verschillen in temperatuur voorkomen. Het is daarom ook mogelijk om het Nationaal Hitteplan per provincie te activeren.</w:t>
      </w:r>
    </w:p>
    <w:p w14:paraId="52E82A9C" w14:textId="08A7D0E2" w:rsidR="00B47399" w:rsidRDefault="00665383">
      <w:r>
        <w:rPr>
          <w:noProof/>
        </w:rPr>
        <w:lastRenderedPageBreak/>
        <w:drawing>
          <wp:inline distT="0" distB="0" distL="0" distR="0" wp14:anchorId="290516F1" wp14:editId="5FFE872A">
            <wp:extent cx="5295900" cy="7800975"/>
            <wp:effectExtent l="0" t="0" r="0" b="9525"/>
            <wp:docPr id="1" name="Afbeelding 1" descr="Tips tegen de warmte | IrisZ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ps tegen de warmte | IrisZor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95900" cy="7800975"/>
                    </a:xfrm>
                    <a:prstGeom prst="rect">
                      <a:avLst/>
                    </a:prstGeom>
                    <a:noFill/>
                    <a:ln>
                      <a:noFill/>
                    </a:ln>
                  </pic:spPr>
                </pic:pic>
              </a:graphicData>
            </a:graphic>
          </wp:inline>
        </w:drawing>
      </w:r>
    </w:p>
    <w:sectPr w:rsidR="00B4739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inherit">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383"/>
    <w:rsid w:val="00251ED9"/>
    <w:rsid w:val="00665383"/>
    <w:rsid w:val="00B47399"/>
    <w:rsid w:val="00B672C4"/>
    <w:rsid w:val="00F1789D"/>
    <w:rsid w:val="00F43FB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35249"/>
  <w15:chartTrackingRefBased/>
  <w15:docId w15:val="{0FDD7C94-8E17-40CD-B874-91FA5C741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653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653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6538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6538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6538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6538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6538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6538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6538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6538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6538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6538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6538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6538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6538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6538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6538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65383"/>
    <w:rPr>
      <w:rFonts w:eastAsiaTheme="majorEastAsia" w:cstheme="majorBidi"/>
      <w:color w:val="272727" w:themeColor="text1" w:themeTint="D8"/>
    </w:rPr>
  </w:style>
  <w:style w:type="paragraph" w:styleId="Titel">
    <w:name w:val="Title"/>
    <w:basedOn w:val="Standaard"/>
    <w:next w:val="Standaard"/>
    <w:link w:val="TitelChar"/>
    <w:uiPriority w:val="10"/>
    <w:qFormat/>
    <w:rsid w:val="006653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6538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6538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6538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6538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65383"/>
    <w:rPr>
      <w:i/>
      <w:iCs/>
      <w:color w:val="404040" w:themeColor="text1" w:themeTint="BF"/>
    </w:rPr>
  </w:style>
  <w:style w:type="paragraph" w:styleId="Lijstalinea">
    <w:name w:val="List Paragraph"/>
    <w:basedOn w:val="Standaard"/>
    <w:uiPriority w:val="34"/>
    <w:qFormat/>
    <w:rsid w:val="00665383"/>
    <w:pPr>
      <w:ind w:left="720"/>
      <w:contextualSpacing/>
    </w:pPr>
  </w:style>
  <w:style w:type="character" w:styleId="Intensievebenadrukking">
    <w:name w:val="Intense Emphasis"/>
    <w:basedOn w:val="Standaardalinea-lettertype"/>
    <w:uiPriority w:val="21"/>
    <w:qFormat/>
    <w:rsid w:val="00665383"/>
    <w:rPr>
      <w:i/>
      <w:iCs/>
      <w:color w:val="0F4761" w:themeColor="accent1" w:themeShade="BF"/>
    </w:rPr>
  </w:style>
  <w:style w:type="paragraph" w:styleId="Duidelijkcitaat">
    <w:name w:val="Intense Quote"/>
    <w:basedOn w:val="Standaard"/>
    <w:next w:val="Standaard"/>
    <w:link w:val="DuidelijkcitaatChar"/>
    <w:uiPriority w:val="30"/>
    <w:qFormat/>
    <w:rsid w:val="006653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65383"/>
    <w:rPr>
      <w:i/>
      <w:iCs/>
      <w:color w:val="0F4761" w:themeColor="accent1" w:themeShade="BF"/>
    </w:rPr>
  </w:style>
  <w:style w:type="character" w:styleId="Intensieveverwijzing">
    <w:name w:val="Intense Reference"/>
    <w:basedOn w:val="Standaardalinea-lettertype"/>
    <w:uiPriority w:val="32"/>
    <w:qFormat/>
    <w:rsid w:val="0066538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68641147">
      <w:bodyDiv w:val="1"/>
      <w:marLeft w:val="0"/>
      <w:marRight w:val="0"/>
      <w:marTop w:val="0"/>
      <w:marBottom w:val="0"/>
      <w:divBdr>
        <w:top w:val="none" w:sz="0" w:space="0" w:color="auto"/>
        <w:left w:val="none" w:sz="0" w:space="0" w:color="auto"/>
        <w:bottom w:val="none" w:sz="0" w:space="0" w:color="auto"/>
        <w:right w:val="none" w:sz="0" w:space="0" w:color="auto"/>
      </w:divBdr>
      <w:divsChild>
        <w:div w:id="1340540624">
          <w:marLeft w:val="0"/>
          <w:marRight w:val="0"/>
          <w:marTop w:val="0"/>
          <w:marBottom w:val="0"/>
          <w:divBdr>
            <w:top w:val="none" w:sz="0" w:space="0" w:color="auto"/>
            <w:left w:val="none" w:sz="0" w:space="0" w:color="auto"/>
            <w:bottom w:val="none" w:sz="0" w:space="0" w:color="auto"/>
            <w:right w:val="none" w:sz="0" w:space="0" w:color="auto"/>
          </w:divBdr>
        </w:div>
        <w:div w:id="352726098">
          <w:marLeft w:val="0"/>
          <w:marRight w:val="0"/>
          <w:marTop w:val="0"/>
          <w:marBottom w:val="0"/>
          <w:divBdr>
            <w:top w:val="single" w:sz="6" w:space="0" w:color="F9E11E"/>
            <w:left w:val="single" w:sz="6" w:space="0" w:color="F9E11E"/>
            <w:bottom w:val="none" w:sz="0" w:space="0" w:color="auto"/>
            <w:right w:val="single" w:sz="6" w:space="0" w:color="F9E11E"/>
          </w:divBdr>
          <w:divsChild>
            <w:div w:id="1558975657">
              <w:marLeft w:val="0"/>
              <w:marRight w:val="0"/>
              <w:marTop w:val="0"/>
              <w:marBottom w:val="0"/>
              <w:divBdr>
                <w:top w:val="none" w:sz="0" w:space="0" w:color="auto"/>
                <w:left w:val="none" w:sz="0" w:space="0" w:color="auto"/>
                <w:bottom w:val="none" w:sz="0" w:space="0" w:color="auto"/>
                <w:right w:val="none" w:sz="0" w:space="0" w:color="auto"/>
              </w:divBdr>
              <w:divsChild>
                <w:div w:id="1818299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534511">
          <w:marLeft w:val="0"/>
          <w:marRight w:val="0"/>
          <w:marTop w:val="0"/>
          <w:marBottom w:val="0"/>
          <w:divBdr>
            <w:top w:val="single" w:sz="6" w:space="0" w:color="F9E11E"/>
            <w:left w:val="single" w:sz="6" w:space="0" w:color="F9E11E"/>
            <w:bottom w:val="none" w:sz="0" w:space="0" w:color="auto"/>
            <w:right w:val="single" w:sz="6" w:space="0" w:color="F9E11E"/>
          </w:divBdr>
          <w:divsChild>
            <w:div w:id="240650717">
              <w:marLeft w:val="0"/>
              <w:marRight w:val="0"/>
              <w:marTop w:val="0"/>
              <w:marBottom w:val="0"/>
              <w:divBdr>
                <w:top w:val="none" w:sz="0" w:space="0" w:color="auto"/>
                <w:left w:val="none" w:sz="0" w:space="0" w:color="auto"/>
                <w:bottom w:val="none" w:sz="0" w:space="0" w:color="auto"/>
                <w:right w:val="none" w:sz="0" w:space="0" w:color="auto"/>
              </w:divBdr>
              <w:divsChild>
                <w:div w:id="1370911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270</Words>
  <Characters>1486</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Firet</dc:creator>
  <cp:keywords/>
  <dc:description/>
  <cp:lastModifiedBy>Paul Firet</cp:lastModifiedBy>
  <cp:revision>1</cp:revision>
  <dcterms:created xsi:type="dcterms:W3CDTF">2024-05-14T07:46:00Z</dcterms:created>
  <dcterms:modified xsi:type="dcterms:W3CDTF">2024-05-14T07:58:00Z</dcterms:modified>
</cp:coreProperties>
</file>